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81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1F4E79" w:themeColor="accent1" w:themeShade="80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27"/>
        <w:gridCol w:w="5227"/>
      </w:tblGrid>
      <w:tr w:rsidR="00BF3DA3" w14:paraId="587C00FB" w14:textId="77777777" w:rsidTr="002029EB">
        <w:trPr>
          <w:trHeight w:val="1958"/>
        </w:trPr>
        <w:tc>
          <w:tcPr>
            <w:tcW w:w="5227" w:type="dxa"/>
            <w:shd w:val="clear" w:color="auto" w:fill="FFFFFF" w:themeFill="background1"/>
          </w:tcPr>
          <w:p w14:paraId="28BDD7EB" w14:textId="77777777" w:rsidR="00BF3DA3" w:rsidRDefault="00BF3DA3" w:rsidP="001A76D4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52CC29E6" wp14:editId="7D7048BF">
                  <wp:extent cx="2720685" cy="153035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axresdefault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226" cy="1575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shd w:val="clear" w:color="auto" w:fill="FFFFFF" w:themeFill="background1"/>
          </w:tcPr>
          <w:p w14:paraId="27A6D5A9" w14:textId="74499B1A" w:rsidR="00BF3DA3" w:rsidRDefault="00BF3DA3" w:rsidP="001A76D4">
            <w:pPr>
              <w:ind w:left="720"/>
              <w:rPr>
                <w:rFonts w:ascii="Arial Black" w:hAnsi="Arial Black" w:cs="Arial"/>
              </w:rPr>
            </w:pPr>
            <w:r w:rsidRPr="008F63CD">
              <w:rPr>
                <w:rFonts w:ascii="Arial Black" w:hAnsi="Arial Black" w:cs="Arial"/>
              </w:rPr>
              <w:t>Be present</w:t>
            </w:r>
          </w:p>
          <w:p w14:paraId="3AC5E9F8" w14:textId="77777777" w:rsidR="00D33367" w:rsidRPr="008F63CD" w:rsidRDefault="00D33367" w:rsidP="00D33367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absence form on the website if you can’t attend</w:t>
            </w:r>
          </w:p>
          <w:p w14:paraId="465F6E2A" w14:textId="31BBCF46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" w:hAnsi="Arial" w:cs="Arial"/>
              </w:rPr>
              <w:t xml:space="preserve">Have your </w:t>
            </w:r>
            <w:r w:rsidR="00A931AB" w:rsidRPr="00A931AB">
              <w:rPr>
                <w:rFonts w:ascii="Arial" w:hAnsi="Arial" w:cs="Arial"/>
                <w:b/>
                <w:bCs/>
              </w:rPr>
              <w:t>full</w:t>
            </w:r>
            <w:r w:rsidR="00A931AB">
              <w:rPr>
                <w:rFonts w:ascii="Arial" w:hAnsi="Arial" w:cs="Arial"/>
              </w:rPr>
              <w:t xml:space="preserve"> </w:t>
            </w:r>
            <w:r w:rsidRPr="008F63CD">
              <w:rPr>
                <w:rFonts w:ascii="Arial" w:hAnsi="Arial" w:cs="Arial"/>
              </w:rPr>
              <w:t>name visible</w:t>
            </w:r>
          </w:p>
          <w:p w14:paraId="56121CD2" w14:textId="77777777" w:rsidR="00BF3DA3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" w:hAnsi="Arial" w:cs="Arial"/>
              </w:rPr>
              <w:t>Turn your camera on</w:t>
            </w:r>
          </w:p>
          <w:p w14:paraId="0FE87CC8" w14:textId="77777777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in an appropriate setting</w:t>
            </w:r>
          </w:p>
          <w:p w14:paraId="6507CBFC" w14:textId="77777777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" w:hAnsi="Arial" w:cs="Arial"/>
              </w:rPr>
              <w:t>Be ready to learn</w:t>
            </w:r>
          </w:p>
          <w:p w14:paraId="77297FC0" w14:textId="0D0B6E8C" w:rsidR="00BF3DA3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" w:hAnsi="Arial" w:cs="Arial"/>
              </w:rPr>
              <w:t>Participate</w:t>
            </w:r>
          </w:p>
          <w:p w14:paraId="0E16D699" w14:textId="77777777" w:rsidR="00BF3DA3" w:rsidRDefault="00BF3DA3" w:rsidP="001A76D4">
            <w:pPr>
              <w:ind w:left="720"/>
              <w:rPr>
                <w:rFonts w:ascii="Arial" w:hAnsi="Arial" w:cs="Arial"/>
                <w:i/>
              </w:rPr>
            </w:pPr>
            <w:r w:rsidRPr="00C665AB">
              <w:rPr>
                <w:rFonts w:ascii="Arial" w:hAnsi="Arial" w:cs="Arial"/>
                <w:i/>
              </w:rPr>
              <w:t>Clothes are not optional!</w:t>
            </w:r>
          </w:p>
          <w:p w14:paraId="1D336A26" w14:textId="77777777" w:rsidR="00BF3DA3" w:rsidRPr="00C665AB" w:rsidRDefault="00BF3DA3" w:rsidP="001A76D4">
            <w:pPr>
              <w:ind w:left="720"/>
              <w:rPr>
                <w:rFonts w:ascii="Arial" w:hAnsi="Arial" w:cs="Arial"/>
                <w:i/>
              </w:rPr>
            </w:pPr>
          </w:p>
        </w:tc>
      </w:tr>
      <w:tr w:rsidR="00BF3DA3" w14:paraId="5B52FD25" w14:textId="77777777" w:rsidTr="002029EB">
        <w:trPr>
          <w:trHeight w:val="1515"/>
        </w:trPr>
        <w:tc>
          <w:tcPr>
            <w:tcW w:w="5227" w:type="dxa"/>
            <w:shd w:val="clear" w:color="auto" w:fill="FFFFFF" w:themeFill="background1"/>
          </w:tcPr>
          <w:p w14:paraId="283E7A79" w14:textId="77777777" w:rsidR="00BF3DA3" w:rsidRDefault="00BF3DA3" w:rsidP="001A76D4">
            <w:pPr>
              <w:ind w:left="720"/>
              <w:rPr>
                <w:rFonts w:ascii="Arial Black" w:hAnsi="Arial Black" w:cs="Arial"/>
              </w:rPr>
            </w:pPr>
          </w:p>
          <w:p w14:paraId="7FED2CE6" w14:textId="77777777" w:rsidR="00BF3DA3" w:rsidRPr="008F63CD" w:rsidRDefault="00BF3DA3" w:rsidP="001A76D4">
            <w:pPr>
              <w:ind w:left="720"/>
              <w:rPr>
                <w:rFonts w:ascii="Arial Black" w:hAnsi="Arial Black" w:cs="Arial"/>
              </w:rPr>
            </w:pPr>
            <w:r w:rsidRPr="008F63CD">
              <w:rPr>
                <w:rFonts w:ascii="Arial Black" w:hAnsi="Arial Black" w:cs="Arial"/>
              </w:rPr>
              <w:t>Chatham House rules apply</w:t>
            </w:r>
          </w:p>
          <w:p w14:paraId="48E0758E" w14:textId="77777777" w:rsidR="00BF3DA3" w:rsidRDefault="00BF3DA3" w:rsidP="001A76D4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Pr="008F63CD">
              <w:rPr>
                <w:rFonts w:ascii="Arial" w:hAnsi="Arial" w:cs="Arial"/>
              </w:rPr>
              <w:t xml:space="preserve"> hope you will feel </w:t>
            </w:r>
            <w:r>
              <w:rPr>
                <w:rFonts w:ascii="Arial" w:hAnsi="Arial" w:cs="Arial"/>
              </w:rPr>
              <w:t>able</w:t>
            </w:r>
            <w:r w:rsidRPr="008F63CD">
              <w:rPr>
                <w:rFonts w:ascii="Arial" w:hAnsi="Arial" w:cs="Arial"/>
              </w:rPr>
              <w:t xml:space="preserve"> to chat freely and respect the confidentiality of anything discussed during the </w:t>
            </w:r>
            <w:r>
              <w:rPr>
                <w:rFonts w:ascii="Arial" w:hAnsi="Arial" w:cs="Arial"/>
              </w:rPr>
              <w:t>session</w:t>
            </w:r>
            <w:r w:rsidRPr="008F63CD">
              <w:rPr>
                <w:rFonts w:ascii="Arial" w:hAnsi="Arial" w:cs="Arial"/>
              </w:rPr>
              <w:t>.</w:t>
            </w:r>
          </w:p>
          <w:p w14:paraId="660AA81E" w14:textId="77777777" w:rsidR="00BF3DA3" w:rsidRDefault="00BF3DA3" w:rsidP="001A76D4">
            <w:pPr>
              <w:ind w:left="720"/>
            </w:pPr>
          </w:p>
        </w:tc>
        <w:tc>
          <w:tcPr>
            <w:tcW w:w="5227" w:type="dxa"/>
            <w:shd w:val="clear" w:color="auto" w:fill="FFFFFF" w:themeFill="background1"/>
          </w:tcPr>
          <w:p w14:paraId="41E07771" w14:textId="77777777" w:rsidR="00BF3DA3" w:rsidRPr="008F63CD" w:rsidRDefault="00BF3DA3" w:rsidP="001A76D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A3D2AD" wp14:editId="42D62A76">
                  <wp:extent cx="3000342" cy="1111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1-03-2012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7710" cy="112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DA3" w14:paraId="0870101C" w14:textId="77777777" w:rsidTr="002029EB">
        <w:trPr>
          <w:trHeight w:val="1679"/>
        </w:trPr>
        <w:tc>
          <w:tcPr>
            <w:tcW w:w="5227" w:type="dxa"/>
            <w:shd w:val="clear" w:color="auto" w:fill="FFFFFF" w:themeFill="background1"/>
          </w:tcPr>
          <w:p w14:paraId="19C65F24" w14:textId="77777777" w:rsidR="00BF3DA3" w:rsidRDefault="00BF3DA3" w:rsidP="001A76D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D27D51F" wp14:editId="6C27E172">
                  <wp:extent cx="2311400" cy="1394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terrupt-rule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83" cy="1398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shd w:val="clear" w:color="auto" w:fill="FFFFFF" w:themeFill="background1"/>
          </w:tcPr>
          <w:p w14:paraId="6A3CB4BA" w14:textId="77777777" w:rsidR="00BF3DA3" w:rsidRDefault="00BF3DA3" w:rsidP="001A76D4">
            <w:pPr>
              <w:ind w:left="720"/>
              <w:rPr>
                <w:rFonts w:ascii="Arial Black" w:hAnsi="Arial Black" w:cs="Arial"/>
              </w:rPr>
            </w:pPr>
          </w:p>
          <w:p w14:paraId="35EE3CCE" w14:textId="77777777" w:rsidR="00BF3DA3" w:rsidRPr="008F63CD" w:rsidRDefault="00BF3DA3" w:rsidP="001A76D4">
            <w:pPr>
              <w:ind w:left="720"/>
              <w:rPr>
                <w:rFonts w:ascii="Arial Black" w:hAnsi="Arial Black" w:cs="Arial"/>
              </w:rPr>
            </w:pPr>
            <w:r w:rsidRPr="008F63CD">
              <w:rPr>
                <w:rFonts w:ascii="Arial Black" w:hAnsi="Arial Black" w:cs="Arial"/>
              </w:rPr>
              <w:t>Be mindful not to interrupt each other</w:t>
            </w:r>
          </w:p>
          <w:p w14:paraId="0F9F80A2" w14:textId="08F8380E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m</w:t>
            </w:r>
            <w:r w:rsidRPr="008F63CD">
              <w:rPr>
                <w:rFonts w:ascii="Arial" w:hAnsi="Arial" w:cs="Arial"/>
              </w:rPr>
              <w:t>ore difficult in remote session</w:t>
            </w:r>
            <w:r>
              <w:rPr>
                <w:rFonts w:ascii="Arial" w:hAnsi="Arial" w:cs="Arial"/>
              </w:rPr>
              <w:t>s</w:t>
            </w:r>
            <w:r w:rsidR="00822CC6">
              <w:rPr>
                <w:rFonts w:ascii="Arial" w:hAnsi="Arial" w:cs="Arial"/>
              </w:rPr>
              <w:t xml:space="preserve"> so</w:t>
            </w:r>
            <w:r w:rsidRPr="008F63CD">
              <w:rPr>
                <w:rFonts w:ascii="Arial" w:hAnsi="Arial" w:cs="Arial"/>
              </w:rPr>
              <w:t xml:space="preserve"> take turns.</w:t>
            </w:r>
          </w:p>
          <w:p w14:paraId="75167980" w14:textId="77777777" w:rsidR="00BF3DA3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" w:hAnsi="Arial" w:cs="Arial"/>
              </w:rPr>
              <w:t>Raise your real hand, your virtual hand or write in the chat.</w:t>
            </w:r>
          </w:p>
          <w:p w14:paraId="7A401B9B" w14:textId="77777777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</w:p>
        </w:tc>
      </w:tr>
      <w:tr w:rsidR="00BF3DA3" w14:paraId="7315B689" w14:textId="77777777" w:rsidTr="002029EB">
        <w:trPr>
          <w:trHeight w:val="1519"/>
        </w:trPr>
        <w:tc>
          <w:tcPr>
            <w:tcW w:w="5227" w:type="dxa"/>
            <w:shd w:val="clear" w:color="auto" w:fill="FFFFFF" w:themeFill="background1"/>
          </w:tcPr>
          <w:p w14:paraId="4E26ACF5" w14:textId="77777777" w:rsidR="00BF3DA3" w:rsidRDefault="00BF3DA3" w:rsidP="001A76D4">
            <w:pPr>
              <w:ind w:left="720"/>
              <w:rPr>
                <w:rFonts w:ascii="Arial Black" w:hAnsi="Arial Black" w:cs="Arial"/>
              </w:rPr>
            </w:pPr>
          </w:p>
          <w:p w14:paraId="3CC601FB" w14:textId="77777777" w:rsidR="00BF3DA3" w:rsidRPr="008F63CD" w:rsidRDefault="00BF3DA3" w:rsidP="001A76D4">
            <w:pPr>
              <w:ind w:left="720"/>
              <w:rPr>
                <w:rFonts w:ascii="Arial Black" w:hAnsi="Arial Black" w:cs="Arial"/>
              </w:rPr>
            </w:pPr>
            <w:r w:rsidRPr="008F63CD">
              <w:rPr>
                <w:rFonts w:ascii="Arial Black" w:hAnsi="Arial Black" w:cs="Arial"/>
              </w:rPr>
              <w:t>Get involved in breakout rooms</w:t>
            </w:r>
          </w:p>
          <w:p w14:paraId="1346BEE5" w14:textId="77777777" w:rsidR="00BF3DA3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" w:hAnsi="Arial" w:cs="Arial"/>
              </w:rPr>
              <w:t>Take it in turns to volunteer to chair the room and be spokesperson for the room back in the main group.</w:t>
            </w:r>
          </w:p>
          <w:p w14:paraId="1C162053" w14:textId="77777777" w:rsidR="00BF3DA3" w:rsidRDefault="00BF3DA3" w:rsidP="001A76D4">
            <w:pPr>
              <w:ind w:left="720"/>
            </w:pPr>
          </w:p>
        </w:tc>
        <w:tc>
          <w:tcPr>
            <w:tcW w:w="5227" w:type="dxa"/>
            <w:shd w:val="clear" w:color="auto" w:fill="FFFFFF" w:themeFill="background1"/>
          </w:tcPr>
          <w:p w14:paraId="17E2CE6C" w14:textId="77777777" w:rsidR="00BF3DA3" w:rsidRPr="008F63CD" w:rsidRDefault="00BF3DA3" w:rsidP="001A76D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00D4CA" wp14:editId="27F02552">
                  <wp:extent cx="1887269" cy="1035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oining_breakout_room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54" cy="1044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DA3" w14:paraId="022F597A" w14:textId="77777777" w:rsidTr="002029EB">
        <w:trPr>
          <w:trHeight w:val="1679"/>
        </w:trPr>
        <w:tc>
          <w:tcPr>
            <w:tcW w:w="5227" w:type="dxa"/>
            <w:shd w:val="clear" w:color="auto" w:fill="FFFFFF" w:themeFill="background1"/>
          </w:tcPr>
          <w:p w14:paraId="2308938B" w14:textId="77777777" w:rsidR="00BF3DA3" w:rsidRDefault="00BF3DA3" w:rsidP="001A76D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2D48FC2" wp14:editId="6F9BDE90">
                  <wp:extent cx="1816100" cy="1210666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02917083-GettyImages-526180097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63" cy="121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shd w:val="clear" w:color="auto" w:fill="FFFFFF" w:themeFill="background1"/>
          </w:tcPr>
          <w:p w14:paraId="1B10F305" w14:textId="77777777" w:rsidR="00BF3DA3" w:rsidRDefault="00BF3DA3" w:rsidP="001A76D4">
            <w:pPr>
              <w:ind w:left="720"/>
              <w:rPr>
                <w:rFonts w:ascii="Arial Black" w:hAnsi="Arial Black" w:cs="Arial"/>
              </w:rPr>
            </w:pPr>
          </w:p>
          <w:p w14:paraId="7447D124" w14:textId="0A2BA5B3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 Black" w:hAnsi="Arial Black" w:cs="Arial"/>
              </w:rPr>
              <w:t>Message the group with an apology</w:t>
            </w:r>
            <w:r w:rsidRPr="008F63CD">
              <w:rPr>
                <w:rFonts w:ascii="Arial" w:hAnsi="Arial" w:cs="Arial"/>
              </w:rPr>
              <w:t xml:space="preserve"> if you need to leave to take a phone call, answer the door </w:t>
            </w:r>
            <w:r w:rsidR="00822CC6">
              <w:rPr>
                <w:rFonts w:ascii="Arial" w:hAnsi="Arial" w:cs="Arial"/>
              </w:rPr>
              <w:t>for a delivery</w:t>
            </w:r>
            <w:r w:rsidRPr="008F63CD">
              <w:rPr>
                <w:rFonts w:ascii="Arial" w:hAnsi="Arial" w:cs="Arial"/>
              </w:rPr>
              <w:t>, stop the kids killing ea</w:t>
            </w:r>
            <w:r>
              <w:rPr>
                <w:rFonts w:ascii="Arial" w:hAnsi="Arial" w:cs="Arial"/>
              </w:rPr>
              <w:t>ch other, let the cat out etc.</w:t>
            </w:r>
          </w:p>
        </w:tc>
      </w:tr>
      <w:tr w:rsidR="00BF3DA3" w14:paraId="5CB36176" w14:textId="77777777" w:rsidTr="002029EB">
        <w:trPr>
          <w:trHeight w:val="1679"/>
        </w:trPr>
        <w:tc>
          <w:tcPr>
            <w:tcW w:w="5227" w:type="dxa"/>
            <w:shd w:val="clear" w:color="auto" w:fill="FFFFFF" w:themeFill="background1"/>
          </w:tcPr>
          <w:p w14:paraId="6D88597C" w14:textId="77777777" w:rsidR="00BF3DA3" w:rsidRDefault="00BF3DA3" w:rsidP="001A76D4">
            <w:pPr>
              <w:ind w:left="720"/>
              <w:rPr>
                <w:rFonts w:ascii="Arial Black" w:hAnsi="Arial Black" w:cs="Arial"/>
              </w:rPr>
            </w:pPr>
          </w:p>
          <w:p w14:paraId="22DDE4C9" w14:textId="77777777" w:rsidR="00BF3DA3" w:rsidRPr="008F63CD" w:rsidRDefault="00BF3DA3" w:rsidP="001A76D4">
            <w:pPr>
              <w:ind w:left="720"/>
              <w:rPr>
                <w:rFonts w:ascii="Arial Black" w:hAnsi="Arial Black" w:cs="Arial"/>
              </w:rPr>
            </w:pPr>
            <w:r w:rsidRPr="008F63CD">
              <w:rPr>
                <w:rFonts w:ascii="Arial Black" w:hAnsi="Arial Black" w:cs="Arial"/>
              </w:rPr>
              <w:t>Use your phone or compu</w:t>
            </w:r>
            <w:r>
              <w:rPr>
                <w:rFonts w:ascii="Arial Black" w:hAnsi="Arial Black" w:cs="Arial"/>
              </w:rPr>
              <w:t>ter only as a learning resource</w:t>
            </w:r>
            <w:r w:rsidRPr="008F63CD">
              <w:rPr>
                <w:rFonts w:ascii="Arial Black" w:hAnsi="Arial Black" w:cs="Arial"/>
              </w:rPr>
              <w:t xml:space="preserve"> </w:t>
            </w:r>
          </w:p>
          <w:p w14:paraId="2323DF46" w14:textId="324B96E2" w:rsidR="00BF3DA3" w:rsidRDefault="00BF3DA3" w:rsidP="00822CC6">
            <w:pPr>
              <w:ind w:left="720"/>
            </w:pPr>
            <w:r w:rsidRPr="008F63CD">
              <w:rPr>
                <w:rFonts w:ascii="Arial" w:hAnsi="Arial" w:cs="Arial"/>
              </w:rPr>
              <w:t>It is not possible to have your mind completely on two things at once….</w:t>
            </w:r>
            <w:r w:rsidR="00822CC6">
              <w:rPr>
                <w:rFonts w:ascii="Arial" w:hAnsi="Arial" w:cs="Arial"/>
              </w:rPr>
              <w:t>even if you think you are an expert at multi-tasking!</w:t>
            </w:r>
          </w:p>
        </w:tc>
        <w:tc>
          <w:tcPr>
            <w:tcW w:w="5227" w:type="dxa"/>
            <w:shd w:val="clear" w:color="auto" w:fill="FFFFFF" w:themeFill="background1"/>
          </w:tcPr>
          <w:p w14:paraId="32395660" w14:textId="77777777" w:rsidR="00BF3DA3" w:rsidRPr="008F63CD" w:rsidRDefault="00BF3DA3" w:rsidP="001A76D4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B63964" wp14:editId="6EC48D90">
                  <wp:extent cx="1947689" cy="13906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412-04-023WEB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20" cy="1400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DA3" w14:paraId="1BD0C011" w14:textId="77777777" w:rsidTr="002029EB">
        <w:trPr>
          <w:trHeight w:val="50"/>
        </w:trPr>
        <w:tc>
          <w:tcPr>
            <w:tcW w:w="5227" w:type="dxa"/>
            <w:shd w:val="clear" w:color="auto" w:fill="FFFFFF" w:themeFill="background1"/>
          </w:tcPr>
          <w:p w14:paraId="68AEDBBC" w14:textId="77777777" w:rsidR="00BF3DA3" w:rsidRDefault="00BF3DA3" w:rsidP="001A76D4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577BE29" wp14:editId="5DC6CD49">
                  <wp:extent cx="1530350" cy="103306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eedbackimage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74" cy="1039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shd w:val="clear" w:color="auto" w:fill="FFFFFF" w:themeFill="background1"/>
          </w:tcPr>
          <w:p w14:paraId="17309C68" w14:textId="77777777" w:rsidR="00BF3DA3" w:rsidRDefault="00BF3DA3" w:rsidP="001A76D4">
            <w:pPr>
              <w:ind w:left="720"/>
              <w:rPr>
                <w:rFonts w:ascii="Arial Black" w:hAnsi="Arial Black" w:cs="Arial"/>
              </w:rPr>
            </w:pPr>
          </w:p>
          <w:p w14:paraId="3EED04D8" w14:textId="77777777" w:rsidR="00BF3DA3" w:rsidRPr="008F63CD" w:rsidRDefault="00BF3DA3" w:rsidP="001A76D4">
            <w:pPr>
              <w:ind w:left="720"/>
              <w:rPr>
                <w:rFonts w:ascii="Arial Black" w:hAnsi="Arial Black" w:cs="Arial"/>
              </w:rPr>
            </w:pPr>
            <w:r w:rsidRPr="008F63CD">
              <w:rPr>
                <w:rFonts w:ascii="Arial Black" w:hAnsi="Arial Black" w:cs="Arial"/>
              </w:rPr>
              <w:t>Fill out the feedback form</w:t>
            </w:r>
          </w:p>
          <w:p w14:paraId="25DF9BC0" w14:textId="77777777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  <w:r w:rsidRPr="008F63CD">
              <w:rPr>
                <w:rFonts w:ascii="Arial" w:hAnsi="Arial" w:cs="Arial"/>
              </w:rPr>
              <w:t>Help improve and shape the programme</w:t>
            </w:r>
          </w:p>
          <w:p w14:paraId="0E66E0F5" w14:textId="77777777" w:rsidR="00BF3DA3" w:rsidRPr="008F63CD" w:rsidRDefault="00BF3DA3" w:rsidP="001A76D4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8F63CD">
              <w:rPr>
                <w:rFonts w:ascii="Arial" w:hAnsi="Arial" w:cs="Arial"/>
              </w:rPr>
              <w:t>ark your attendance at the session</w:t>
            </w:r>
          </w:p>
        </w:tc>
      </w:tr>
    </w:tbl>
    <w:p w14:paraId="32651455" w14:textId="77777777" w:rsidR="001A76D4" w:rsidRPr="001A76D4" w:rsidRDefault="001A76D4" w:rsidP="001A76D4">
      <w:pPr>
        <w:pStyle w:val="Header"/>
        <w:jc w:val="center"/>
        <w:rPr>
          <w:rFonts w:ascii="Arial Black" w:hAnsi="Arial Black" w:cstheme="majorHAnsi"/>
          <w:b/>
          <w:color w:val="FF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1A76D4">
        <w:rPr>
          <w:rFonts w:ascii="Arial Black" w:hAnsi="Arial Black" w:cstheme="majorHAnsi"/>
          <w:b/>
          <w:color w:val="FF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Durham Tees Valley GP Training Programme</w:t>
      </w:r>
    </w:p>
    <w:p w14:paraId="6AC9D7A5" w14:textId="10DB5F58" w:rsidR="001A76D4" w:rsidRPr="001A76D4" w:rsidRDefault="00A931AB" w:rsidP="001A76D4">
      <w:pPr>
        <w:pStyle w:val="Header"/>
        <w:jc w:val="center"/>
        <w:rPr>
          <w:rFonts w:ascii="Arial Black" w:hAnsi="Arial Black"/>
          <w:b/>
          <w:color w:val="FF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Arial Black" w:hAnsi="Arial Black" w:cstheme="majorHAnsi"/>
          <w:b/>
          <w:color w:val="FF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Remote Teaching</w:t>
      </w:r>
      <w:r w:rsidR="001A76D4" w:rsidRPr="001A76D4">
        <w:rPr>
          <w:rFonts w:ascii="Arial Black" w:hAnsi="Arial Black" w:cstheme="majorHAnsi"/>
          <w:b/>
          <w:color w:val="FF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Etiquette </w:t>
      </w:r>
      <w:r w:rsidR="001A76D4" w:rsidRPr="001A76D4">
        <w:rPr>
          <w:rFonts w:ascii="Arial Black" w:hAnsi="Arial Black"/>
          <w:b/>
          <w:color w:val="FF0000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2020</w:t>
      </w:r>
    </w:p>
    <w:p w14:paraId="5C62BBD1" w14:textId="77777777" w:rsidR="008E2519" w:rsidRDefault="008E2519" w:rsidP="00BF3DA3"/>
    <w:sectPr w:rsidR="008E2519" w:rsidSect="00E0258D">
      <w:pgSz w:w="11906" w:h="16838"/>
      <w:pgMar w:top="720" w:right="720" w:bottom="720" w:left="720" w:header="510" w:footer="708" w:gutter="0"/>
      <w:pgBorders w:offsetFrom="page">
        <w:top w:val="single" w:sz="48" w:space="24" w:color="2F5496" w:themeColor="accent5" w:themeShade="BF"/>
        <w:left w:val="single" w:sz="48" w:space="24" w:color="2F5496" w:themeColor="accent5" w:themeShade="BF"/>
        <w:bottom w:val="single" w:sz="48" w:space="24" w:color="2F5496" w:themeColor="accent5" w:themeShade="BF"/>
        <w:right w:val="single" w:sz="48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3FD6B" w14:textId="77777777" w:rsidR="0090513A" w:rsidRDefault="0090513A" w:rsidP="00143B43">
      <w:pPr>
        <w:spacing w:after="0" w:line="240" w:lineRule="auto"/>
      </w:pPr>
      <w:r>
        <w:separator/>
      </w:r>
    </w:p>
  </w:endnote>
  <w:endnote w:type="continuationSeparator" w:id="0">
    <w:p w14:paraId="64CD320F" w14:textId="77777777" w:rsidR="0090513A" w:rsidRDefault="0090513A" w:rsidP="00143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0B4B1" w14:textId="77777777" w:rsidR="0090513A" w:rsidRDefault="0090513A" w:rsidP="00143B43">
      <w:pPr>
        <w:spacing w:after="0" w:line="240" w:lineRule="auto"/>
      </w:pPr>
      <w:r>
        <w:separator/>
      </w:r>
    </w:p>
  </w:footnote>
  <w:footnote w:type="continuationSeparator" w:id="0">
    <w:p w14:paraId="0D81EB75" w14:textId="77777777" w:rsidR="0090513A" w:rsidRDefault="0090513A" w:rsidP="00143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43"/>
    <w:rsid w:val="00143B43"/>
    <w:rsid w:val="001A76D4"/>
    <w:rsid w:val="002029EB"/>
    <w:rsid w:val="0020728B"/>
    <w:rsid w:val="003E0FDA"/>
    <w:rsid w:val="005A2856"/>
    <w:rsid w:val="00736A4B"/>
    <w:rsid w:val="00822CC6"/>
    <w:rsid w:val="008E2519"/>
    <w:rsid w:val="008F63CD"/>
    <w:rsid w:val="0090513A"/>
    <w:rsid w:val="00A65B05"/>
    <w:rsid w:val="00A931AB"/>
    <w:rsid w:val="00BB4505"/>
    <w:rsid w:val="00BF3DA3"/>
    <w:rsid w:val="00C665AB"/>
    <w:rsid w:val="00D33367"/>
    <w:rsid w:val="00E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B809"/>
  <w15:chartTrackingRefBased/>
  <w15:docId w15:val="{B00EF271-C360-4C5D-98EA-64452A4B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3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43"/>
  </w:style>
  <w:style w:type="paragraph" w:styleId="Footer">
    <w:name w:val="footer"/>
    <w:basedOn w:val="Normal"/>
    <w:link w:val="FooterChar"/>
    <w:uiPriority w:val="99"/>
    <w:unhideWhenUsed/>
    <w:rsid w:val="00143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University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MICKLETHWAITE, AMY</dc:creator>
  <cp:keywords/>
  <dc:description/>
  <cp:lastModifiedBy>MICKLETHWAITE, AMY</cp:lastModifiedBy>
  <cp:revision>2</cp:revision>
  <dcterms:created xsi:type="dcterms:W3CDTF">2020-12-16T14:53:00Z</dcterms:created>
  <dcterms:modified xsi:type="dcterms:W3CDTF">2020-12-16T14:53:00Z</dcterms:modified>
</cp:coreProperties>
</file>